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9"/>
      </w:tblGrid>
      <w:tr w:rsidR="00DB4D51" w14:paraId="20176415" w14:textId="77777777" w:rsidTr="007367DF">
        <w:trPr>
          <w:trHeight w:val="986"/>
        </w:trPr>
        <w:tc>
          <w:tcPr>
            <w:tcW w:w="5420" w:type="dxa"/>
            <w:tcBorders>
              <w:top w:val="nil"/>
              <w:bottom w:val="nil"/>
            </w:tcBorders>
          </w:tcPr>
          <w:p w14:paraId="43DF8390" w14:textId="77777777" w:rsidR="00D81523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 xml:space="preserve">В комиссию по </w:t>
            </w:r>
            <w:r w:rsidR="00DE4ED9">
              <w:rPr>
                <w:sz w:val="28"/>
                <w:szCs w:val="28"/>
              </w:rPr>
              <w:t xml:space="preserve">формированию кадрового резерва для </w:t>
            </w:r>
            <w:r w:rsidRPr="00802B4D">
              <w:rPr>
                <w:sz w:val="28"/>
                <w:szCs w:val="28"/>
              </w:rPr>
              <w:t>замещени</w:t>
            </w:r>
            <w:r w:rsidR="00DE4ED9">
              <w:rPr>
                <w:sz w:val="28"/>
                <w:szCs w:val="28"/>
              </w:rPr>
              <w:t>я</w:t>
            </w:r>
            <w:r w:rsidRPr="00802B4D">
              <w:rPr>
                <w:sz w:val="28"/>
                <w:szCs w:val="28"/>
              </w:rPr>
              <w:t xml:space="preserve"> вакантн</w:t>
            </w:r>
            <w:r>
              <w:rPr>
                <w:sz w:val="28"/>
                <w:szCs w:val="28"/>
              </w:rPr>
              <w:t>ых</w:t>
            </w:r>
            <w:r w:rsidRPr="00802B4D">
              <w:rPr>
                <w:sz w:val="28"/>
                <w:szCs w:val="28"/>
              </w:rPr>
              <w:t xml:space="preserve"> должност</w:t>
            </w:r>
            <w:r>
              <w:rPr>
                <w:sz w:val="28"/>
                <w:szCs w:val="28"/>
              </w:rPr>
              <w:t>ей</w:t>
            </w:r>
            <w:r w:rsidRPr="00802B4D">
              <w:rPr>
                <w:sz w:val="28"/>
                <w:szCs w:val="28"/>
              </w:rPr>
              <w:t xml:space="preserve"> муниципальной службы Департамента </w:t>
            </w:r>
            <w:r w:rsidR="00D81523">
              <w:rPr>
                <w:sz w:val="28"/>
                <w:szCs w:val="28"/>
              </w:rPr>
              <w:t>координации строительства и перспективного развития</w:t>
            </w:r>
          </w:p>
          <w:p w14:paraId="1C5BC963" w14:textId="77777777" w:rsidR="004A288D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>города Ростова-на-Дону</w:t>
            </w:r>
          </w:p>
          <w:p w14:paraId="70C71256" w14:textId="77777777" w:rsidR="007367DF" w:rsidRPr="00802B4D" w:rsidRDefault="007367DF" w:rsidP="00DE4ED9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B4D51" w14:paraId="5DB8B0CA" w14:textId="77777777" w:rsidTr="007367DF">
        <w:tc>
          <w:tcPr>
            <w:tcW w:w="5420" w:type="dxa"/>
            <w:tcBorders>
              <w:bottom w:val="single" w:sz="4" w:space="0" w:color="auto"/>
            </w:tcBorders>
          </w:tcPr>
          <w:p w14:paraId="3C673067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21CCFE0D" w14:textId="77777777" w:rsidTr="007367DF">
        <w:tc>
          <w:tcPr>
            <w:tcW w:w="5420" w:type="dxa"/>
            <w:tcBorders>
              <w:top w:val="single" w:sz="4" w:space="0" w:color="auto"/>
              <w:bottom w:val="nil"/>
            </w:tcBorders>
          </w:tcPr>
          <w:p w14:paraId="11631944" w14:textId="77777777" w:rsidR="00DB4D51" w:rsidRPr="002D71D3" w:rsidRDefault="00DB4D51" w:rsidP="004A288D">
            <w:pPr>
              <w:pStyle w:val="1210"/>
              <w:spacing w:after="0" w:line="216" w:lineRule="auto"/>
              <w:ind w:firstLine="0"/>
              <w:jc w:val="center"/>
              <w:rPr>
                <w:sz w:val="20"/>
              </w:rPr>
            </w:pPr>
            <w:r w:rsidRPr="002D71D3">
              <w:rPr>
                <w:sz w:val="20"/>
              </w:rPr>
              <w:t>(Ф.И.О. полностью)</w:t>
            </w:r>
          </w:p>
        </w:tc>
      </w:tr>
      <w:tr w:rsidR="00DB4D51" w14:paraId="02EE0AE3" w14:textId="77777777" w:rsidTr="007367DF">
        <w:tc>
          <w:tcPr>
            <w:tcW w:w="5420" w:type="dxa"/>
            <w:tcBorders>
              <w:top w:val="nil"/>
              <w:bottom w:val="nil"/>
            </w:tcBorders>
          </w:tcPr>
          <w:p w14:paraId="503B02FA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проживающего</w:t>
            </w:r>
            <w:r w:rsidR="00CC4429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14:paraId="6C83EE3D" w14:textId="77777777" w:rsidTr="007367DF">
        <w:tc>
          <w:tcPr>
            <w:tcW w:w="5420" w:type="dxa"/>
            <w:tcBorders>
              <w:top w:val="nil"/>
            </w:tcBorders>
          </w:tcPr>
          <w:p w14:paraId="012466AF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63E9C6AD" w14:textId="77777777" w:rsidTr="007367DF">
        <w:tc>
          <w:tcPr>
            <w:tcW w:w="5420" w:type="dxa"/>
          </w:tcPr>
          <w:p w14:paraId="1C578082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0299F938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1A77D7AE" w14:textId="77777777" w:rsidR="00DB4D51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паспорт: </w:t>
            </w:r>
          </w:p>
        </w:tc>
      </w:tr>
      <w:tr w:rsidR="00C36A6B" w14:paraId="10F391BC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7FA8600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выдан:</w:t>
            </w:r>
            <w:r w:rsidR="00A90CF4">
              <w:rPr>
                <w:szCs w:val="24"/>
              </w:rPr>
              <w:t xml:space="preserve"> </w:t>
            </w:r>
          </w:p>
        </w:tc>
      </w:tr>
      <w:tr w:rsidR="00C36A6B" w14:paraId="5C7E018C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B2A9AB5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CE75CA" w14:paraId="60A0F12E" w14:textId="77777777" w:rsidTr="007367DF">
        <w:tc>
          <w:tcPr>
            <w:tcW w:w="5420" w:type="dxa"/>
            <w:tcBorders>
              <w:top w:val="single" w:sz="4" w:space="0" w:color="auto"/>
              <w:bottom w:val="single" w:sz="4" w:space="0" w:color="auto"/>
            </w:tcBorders>
          </w:tcPr>
          <w:p w14:paraId="690E31FF" w14:textId="77777777" w:rsidR="00CE75CA" w:rsidRDefault="00CE75CA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</w:tbl>
    <w:p w14:paraId="195160FB" w14:textId="77777777" w:rsidR="00C36A6B" w:rsidRDefault="00C36A6B" w:rsidP="00B14561">
      <w:pPr>
        <w:pStyle w:val="1210"/>
        <w:spacing w:after="0" w:line="216" w:lineRule="auto"/>
        <w:ind w:left="737" w:firstLine="0"/>
        <w:jc w:val="center"/>
        <w:rPr>
          <w:szCs w:val="24"/>
        </w:rPr>
      </w:pPr>
    </w:p>
    <w:p w14:paraId="62024CE8" w14:textId="77777777" w:rsidR="00C36A6B" w:rsidRPr="00C36A6B" w:rsidRDefault="00C36A6B" w:rsidP="00B505EC">
      <w:pPr>
        <w:spacing w:line="216" w:lineRule="auto"/>
        <w:ind w:firstLine="670"/>
        <w:jc w:val="both"/>
        <w:rPr>
          <w:sz w:val="28"/>
          <w:szCs w:val="28"/>
        </w:rPr>
      </w:pPr>
      <w:r w:rsidRPr="00C36A6B">
        <w:rPr>
          <w:sz w:val="28"/>
          <w:szCs w:val="28"/>
        </w:rPr>
        <w:t xml:space="preserve">Настоящим даю свое </w:t>
      </w:r>
      <w:r w:rsidR="00802B4D">
        <w:rPr>
          <w:sz w:val="28"/>
          <w:szCs w:val="20"/>
          <w:u w:val="single"/>
        </w:rPr>
        <w:t>____________________</w:t>
      </w:r>
      <w:r w:rsidRPr="00C36A6B">
        <w:rPr>
          <w:sz w:val="28"/>
          <w:szCs w:val="20"/>
        </w:rPr>
        <w:t xml:space="preserve"> </w:t>
      </w:r>
      <w:r w:rsidR="000C5E35">
        <w:rPr>
          <w:sz w:val="28"/>
          <w:szCs w:val="28"/>
        </w:rPr>
        <w:t xml:space="preserve">Департаменту </w:t>
      </w:r>
      <w:r w:rsidR="00D81523">
        <w:rPr>
          <w:sz w:val="28"/>
          <w:szCs w:val="28"/>
        </w:rPr>
        <w:t>координации строительства и перспективного развития</w:t>
      </w:r>
      <w:r w:rsidR="000C5E35">
        <w:rPr>
          <w:sz w:val="28"/>
          <w:szCs w:val="28"/>
        </w:rPr>
        <w:t xml:space="preserve"> города </w:t>
      </w:r>
      <w:r w:rsidRPr="00C36A6B">
        <w:rPr>
          <w:sz w:val="28"/>
          <w:szCs w:val="28"/>
        </w:rPr>
        <w:t>Ростова-на-Дону (адрес: г. Ростов-на-</w:t>
      </w:r>
      <w:r w:rsidR="00B505EC">
        <w:rPr>
          <w:sz w:val="28"/>
          <w:szCs w:val="28"/>
        </w:rPr>
        <w:t>Дону, ул. </w:t>
      </w:r>
      <w:r w:rsidR="00D81523">
        <w:rPr>
          <w:sz w:val="28"/>
          <w:szCs w:val="28"/>
        </w:rPr>
        <w:t>Нижнебульварная</w:t>
      </w:r>
      <w:r w:rsidR="00B505EC">
        <w:rPr>
          <w:sz w:val="28"/>
          <w:szCs w:val="28"/>
        </w:rPr>
        <w:t xml:space="preserve">, </w:t>
      </w:r>
      <w:r w:rsidR="00D81523">
        <w:rPr>
          <w:sz w:val="28"/>
          <w:szCs w:val="28"/>
        </w:rPr>
        <w:t>6</w:t>
      </w:r>
      <w:r w:rsidR="000C5E35">
        <w:rPr>
          <w:sz w:val="28"/>
          <w:szCs w:val="28"/>
        </w:rPr>
        <w:t>),</w:t>
      </w:r>
      <w:r w:rsidR="00802B4D">
        <w:rPr>
          <w:sz w:val="28"/>
          <w:szCs w:val="28"/>
        </w:rPr>
        <w:t xml:space="preserve"> </w:t>
      </w:r>
      <w:r w:rsidRPr="00C36A6B">
        <w:rPr>
          <w:sz w:val="28"/>
          <w:szCs w:val="28"/>
        </w:rPr>
        <w:t>в лице работников, уполномоченных на обработку персональных данных:</w:t>
      </w:r>
    </w:p>
    <w:p w14:paraId="1C630B76" w14:textId="77777777" w:rsidR="007367DF" w:rsidRPr="00C36A6B" w:rsidRDefault="00C36A6B" w:rsidP="007367DF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 </w:t>
      </w:r>
      <w:r w:rsidR="007367DF" w:rsidRPr="00C36A6B">
        <w:rPr>
          <w:sz w:val="28"/>
          <w:szCs w:val="28"/>
        </w:rPr>
        <w:t xml:space="preserve">на обработку моих персональных данных, </w:t>
      </w:r>
      <w:r w:rsidR="007367DF">
        <w:rPr>
          <w:sz w:val="28"/>
          <w:szCs w:val="28"/>
        </w:rPr>
        <w:t>указанных в</w:t>
      </w:r>
      <w:r w:rsidR="007367DF" w:rsidRPr="00C36A6B">
        <w:rPr>
          <w:sz w:val="28"/>
          <w:szCs w:val="28"/>
        </w:rPr>
        <w:t xml:space="preserve"> документах, предоставляемых мною в установленном порядке</w:t>
      </w:r>
      <w:r w:rsidR="007367DF">
        <w:rPr>
          <w:sz w:val="28"/>
          <w:szCs w:val="28"/>
        </w:rPr>
        <w:t xml:space="preserve"> </w:t>
      </w:r>
      <w:r w:rsidR="007367DF" w:rsidRPr="00C36A6B">
        <w:rPr>
          <w:sz w:val="28"/>
          <w:szCs w:val="28"/>
        </w:rPr>
        <w:t xml:space="preserve">в соответствии </w:t>
      </w:r>
      <w:r w:rsidR="007367DF">
        <w:rPr>
          <w:sz w:val="28"/>
          <w:szCs w:val="28"/>
        </w:rPr>
        <w:t xml:space="preserve">с Положением </w:t>
      </w:r>
      <w:r w:rsidR="007367DF">
        <w:rPr>
          <w:sz w:val="28"/>
          <w:szCs w:val="28"/>
        </w:rPr>
        <w:br/>
      </w:r>
      <w:r w:rsidR="007367DF" w:rsidRPr="00DF11D6">
        <w:rPr>
          <w:sz w:val="28"/>
          <w:szCs w:val="28"/>
        </w:rPr>
        <w:t>о кадровом резерве Администрации города Ростова-на-Дону, ее отраслевых (функциональных) и территориальных органов,</w:t>
      </w:r>
      <w:r w:rsidR="007367DF">
        <w:rPr>
          <w:sz w:val="28"/>
          <w:szCs w:val="28"/>
        </w:rPr>
        <w:t xml:space="preserve"> утвержденным постановлением Администрации города Ростова-на-Дону от 26.07.2024 № 910, а именно совершение действий, </w:t>
      </w:r>
      <w:r w:rsidR="007367DF" w:rsidRPr="00C36A6B">
        <w:rPr>
          <w:sz w:val="28"/>
          <w:szCs w:val="28"/>
        </w:rPr>
        <w:t xml:space="preserve">предусмотренных пунктом 3 части 1 статьи 3 Федерального закона </w:t>
      </w:r>
      <w:r w:rsidR="007367DF">
        <w:rPr>
          <w:sz w:val="28"/>
          <w:szCs w:val="28"/>
        </w:rPr>
        <w:br/>
      </w:r>
      <w:r w:rsidR="007367DF" w:rsidRPr="00C36A6B">
        <w:rPr>
          <w:sz w:val="28"/>
          <w:szCs w:val="28"/>
        </w:rPr>
        <w:t>«О персональных данных», в том числе путем осуществления автоматизированной обработки персональных данных;</w:t>
      </w:r>
    </w:p>
    <w:p w14:paraId="68427758" w14:textId="77777777" w:rsidR="00C36A6B" w:rsidRDefault="00C36A6B" w:rsidP="005B2989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 </w:t>
      </w:r>
      <w:r w:rsidRPr="00C36A6B">
        <w:rPr>
          <w:sz w:val="28"/>
          <w:szCs w:val="28"/>
        </w:rPr>
        <w:t>на передачу моих персональных данных в сторонние организации</w:t>
      </w:r>
      <w:r w:rsidRPr="00C36A6B">
        <w:rPr>
          <w:sz w:val="28"/>
          <w:szCs w:val="28"/>
        </w:rPr>
        <w:br/>
        <w:t>в случаях, установленных законод</w:t>
      </w:r>
      <w:r>
        <w:rPr>
          <w:sz w:val="28"/>
          <w:szCs w:val="28"/>
        </w:rPr>
        <w:t>ательством Российской Федерации;</w:t>
      </w:r>
    </w:p>
    <w:p w14:paraId="70223118" w14:textId="77777777" w:rsidR="007367DF" w:rsidRP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7367DF">
        <w:rPr>
          <w:sz w:val="28"/>
          <w:szCs w:val="28"/>
        </w:rPr>
        <w:t>3)  на предоставление доступа к моим персональным данным членам комиссии по формированию кадрового резерва для замещения вакантных должностей муниципальной службы в Департаменте жилищно-коммунального хозяйства и энергетики города Ростова-на-Дону;</w:t>
      </w:r>
    </w:p>
    <w:p w14:paraId="6AC2623F" w14:textId="77777777" w:rsidR="007367DF" w:rsidRP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7367DF">
        <w:rPr>
          <w:sz w:val="28"/>
          <w:szCs w:val="28"/>
        </w:rPr>
        <w:t xml:space="preserve">4)  на перевод в категорию общедоступных (для размещения на официальном Интернет-портале городской Думы и Администрации города Ростова-на-Дону </w:t>
      </w:r>
      <w:hyperlink r:id="rId5" w:history="1">
        <w:r w:rsidRPr="007367DF">
          <w:rPr>
            <w:color w:val="0000FF"/>
            <w:sz w:val="28"/>
            <w:szCs w:val="28"/>
            <w:u w:val="single"/>
          </w:rPr>
          <w:t>www.rostov-gorod.ru</w:t>
        </w:r>
      </w:hyperlink>
      <w:r w:rsidRPr="007367DF">
        <w:rPr>
          <w:sz w:val="28"/>
          <w:szCs w:val="28"/>
        </w:rPr>
        <w:t>) следующих моих персональных данных: фамилия, имя, отчество.</w:t>
      </w:r>
    </w:p>
    <w:p w14:paraId="0A2F31C9" w14:textId="77777777" w:rsidR="00B14561" w:rsidRDefault="00C36A6B" w:rsidP="005B2989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Обработка моих персональ</w:t>
      </w:r>
      <w:r w:rsidR="0039231C">
        <w:rPr>
          <w:sz w:val="28"/>
          <w:szCs w:val="28"/>
        </w:rPr>
        <w:t>ных данных разрешается</w:t>
      </w:r>
      <w:r w:rsidR="00B14561">
        <w:rPr>
          <w:sz w:val="28"/>
          <w:szCs w:val="28"/>
        </w:rPr>
        <w:t>:</w:t>
      </w:r>
    </w:p>
    <w:p w14:paraId="43D948B4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  на период отбора кандидатов на включение в кадровый резерв для замещения вакантных должностей муниципальной службы Департамента жилищно-коммунального хозяйства и энергетики города Ростова-на-Дону, в случае отказа во включении в кадровый резерв;</w:t>
      </w:r>
    </w:p>
    <w:p w14:paraId="01C6FBAF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  на период отбора кандидатов на включение в кадровый резерв и последующего нахождения в кадровом резерве для замещения вакантных должностей муниципальной службы Департамента жилищно-коммунального хозяйства и энергетики города Ростова-на-Дону, в случае принятия положительного решения о включении в кадровый резерв.</w:t>
      </w:r>
    </w:p>
    <w:p w14:paraId="49B21754" w14:textId="77777777" w:rsidR="007367DF" w:rsidRDefault="007367DF" w:rsidP="007367DF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За мной остается право отозвать данное мной согласие на обработку персональных данных</w:t>
      </w:r>
      <w:r>
        <w:rPr>
          <w:sz w:val="28"/>
          <w:szCs w:val="28"/>
        </w:rPr>
        <w:t>.</w:t>
      </w:r>
      <w:r w:rsidRPr="00C36A6B">
        <w:rPr>
          <w:sz w:val="28"/>
          <w:szCs w:val="28"/>
        </w:rPr>
        <w:t xml:space="preserve"> </w:t>
      </w:r>
    </w:p>
    <w:p w14:paraId="5035D88B" w14:textId="77777777" w:rsidR="007367DF" w:rsidRDefault="007367DF" w:rsidP="007367DF">
      <w:pPr>
        <w:spacing w:line="216" w:lineRule="auto"/>
        <w:ind w:firstLine="737"/>
        <w:jc w:val="both"/>
        <w:rPr>
          <w:sz w:val="20"/>
          <w:szCs w:val="20"/>
        </w:rPr>
      </w:pPr>
    </w:p>
    <w:p w14:paraId="00B7FA49" w14:textId="77777777" w:rsidR="0039231C" w:rsidRDefault="0039231C" w:rsidP="00B14561">
      <w:pPr>
        <w:spacing w:line="216" w:lineRule="auto"/>
        <w:ind w:firstLine="737"/>
        <w:jc w:val="both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55"/>
        <w:gridCol w:w="3029"/>
        <w:gridCol w:w="328"/>
        <w:gridCol w:w="3145"/>
      </w:tblGrid>
      <w:tr w:rsidR="002D71D3" w14:paraId="7EA14CDB" w14:textId="77777777" w:rsidTr="007367DF">
        <w:tc>
          <w:tcPr>
            <w:tcW w:w="3455" w:type="dxa"/>
            <w:tcBorders>
              <w:bottom w:val="single" w:sz="4" w:space="0" w:color="auto"/>
            </w:tcBorders>
          </w:tcPr>
          <w:p w14:paraId="11AFC9F9" w14:textId="77777777" w:rsidR="002D71D3" w:rsidRPr="002D71D3" w:rsidRDefault="002D71D3" w:rsidP="00DA1B19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029" w:type="dxa"/>
          </w:tcPr>
          <w:p w14:paraId="1FE41380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28" w:type="dxa"/>
          </w:tcPr>
          <w:p w14:paraId="0BCCD844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outlineLvl w:val="6"/>
              <w:rPr>
                <w:sz w:val="28"/>
                <w:szCs w:val="28"/>
              </w:rPr>
            </w:pPr>
          </w:p>
        </w:tc>
        <w:tc>
          <w:tcPr>
            <w:tcW w:w="3145" w:type="dxa"/>
            <w:tcBorders>
              <w:bottom w:val="single" w:sz="4" w:space="0" w:color="auto"/>
            </w:tcBorders>
          </w:tcPr>
          <w:p w14:paraId="4C91561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14:paraId="5B455C0B" w14:textId="77777777" w:rsidTr="007367DF">
        <w:tc>
          <w:tcPr>
            <w:tcW w:w="3455" w:type="dxa"/>
            <w:tcBorders>
              <w:top w:val="single" w:sz="4" w:space="0" w:color="auto"/>
            </w:tcBorders>
          </w:tcPr>
          <w:p w14:paraId="0D0E61DA" w14:textId="77777777" w:rsidR="002D71D3" w:rsidRPr="002D71D3" w:rsidRDefault="00C904DD" w:rsidP="00C904DD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</w:t>
            </w:r>
            <w:r w:rsidRPr="002D71D3">
              <w:rPr>
                <w:sz w:val="20"/>
                <w:szCs w:val="20"/>
              </w:rPr>
              <w:t>)</w:t>
            </w:r>
          </w:p>
        </w:tc>
        <w:tc>
          <w:tcPr>
            <w:tcW w:w="3029" w:type="dxa"/>
          </w:tcPr>
          <w:p w14:paraId="7BCC9812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8" w:type="dxa"/>
          </w:tcPr>
          <w:p w14:paraId="72F2ED5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145" w:type="dxa"/>
            <w:tcBorders>
              <w:top w:val="single" w:sz="4" w:space="0" w:color="auto"/>
            </w:tcBorders>
          </w:tcPr>
          <w:p w14:paraId="6C88E851" w14:textId="77777777" w:rsidR="002D71D3" w:rsidRPr="002D71D3" w:rsidRDefault="000C4322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14:paraId="0EE8EC23" w14:textId="77777777" w:rsidR="001A0A74" w:rsidRPr="002D71D3" w:rsidRDefault="001A0A74" w:rsidP="00B14561">
      <w:pPr>
        <w:pStyle w:val="1210"/>
        <w:spacing w:after="0" w:line="216" w:lineRule="auto"/>
        <w:ind w:left="737" w:firstLine="0"/>
        <w:rPr>
          <w:sz w:val="2"/>
          <w:szCs w:val="2"/>
        </w:rPr>
      </w:pPr>
    </w:p>
    <w:sectPr w:rsidR="001A0A74" w:rsidRPr="002D71D3" w:rsidSect="007367DF">
      <w:pgSz w:w="11906" w:h="16838" w:code="9"/>
      <w:pgMar w:top="568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 w16cid:durableId="197794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38"/>
    <w:rsid w:val="00084BC0"/>
    <w:rsid w:val="000C4322"/>
    <w:rsid w:val="000C5E35"/>
    <w:rsid w:val="001437ED"/>
    <w:rsid w:val="001A0A74"/>
    <w:rsid w:val="001A1166"/>
    <w:rsid w:val="001B1A06"/>
    <w:rsid w:val="001B1BE1"/>
    <w:rsid w:val="00240387"/>
    <w:rsid w:val="00257A63"/>
    <w:rsid w:val="002D71D3"/>
    <w:rsid w:val="0039231C"/>
    <w:rsid w:val="003A5FBB"/>
    <w:rsid w:val="00471FE5"/>
    <w:rsid w:val="00482B27"/>
    <w:rsid w:val="00487C3A"/>
    <w:rsid w:val="004A288D"/>
    <w:rsid w:val="00533F36"/>
    <w:rsid w:val="0055659F"/>
    <w:rsid w:val="00590093"/>
    <w:rsid w:val="005B2989"/>
    <w:rsid w:val="005C4207"/>
    <w:rsid w:val="006E6F98"/>
    <w:rsid w:val="00725231"/>
    <w:rsid w:val="007367DF"/>
    <w:rsid w:val="007D3F41"/>
    <w:rsid w:val="00802B4D"/>
    <w:rsid w:val="008047A4"/>
    <w:rsid w:val="008E0F5F"/>
    <w:rsid w:val="0090633A"/>
    <w:rsid w:val="00A529DD"/>
    <w:rsid w:val="00A6362D"/>
    <w:rsid w:val="00A90CF4"/>
    <w:rsid w:val="00B10338"/>
    <w:rsid w:val="00B14561"/>
    <w:rsid w:val="00B505EC"/>
    <w:rsid w:val="00C036CD"/>
    <w:rsid w:val="00C221DA"/>
    <w:rsid w:val="00C36A6B"/>
    <w:rsid w:val="00C904DD"/>
    <w:rsid w:val="00CC4429"/>
    <w:rsid w:val="00CE75CA"/>
    <w:rsid w:val="00D11ED6"/>
    <w:rsid w:val="00D50EDB"/>
    <w:rsid w:val="00D81523"/>
    <w:rsid w:val="00DA1B19"/>
    <w:rsid w:val="00DB4D51"/>
    <w:rsid w:val="00DE4ED9"/>
    <w:rsid w:val="00DE5AA0"/>
    <w:rsid w:val="00E10600"/>
    <w:rsid w:val="00EA4637"/>
    <w:rsid w:val="00F15B72"/>
    <w:rsid w:val="00FB04F6"/>
    <w:rsid w:val="00FE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34FE3"/>
  <w15:chartTrackingRefBased/>
  <w15:docId w15:val="{02E9F4E5-6385-4A13-978F-17808C5D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subject/>
  <dc:creator>528</dc:creator>
  <cp:keywords/>
  <cp:lastModifiedBy>user</cp:lastModifiedBy>
  <cp:revision>3</cp:revision>
  <cp:lastPrinted>2007-04-18T05:53:00Z</cp:lastPrinted>
  <dcterms:created xsi:type="dcterms:W3CDTF">2026-01-29T13:18:00Z</dcterms:created>
  <dcterms:modified xsi:type="dcterms:W3CDTF">2026-02-18T09:41:00Z</dcterms:modified>
</cp:coreProperties>
</file>